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D" w:rsidRPr="00687F7C" w:rsidRDefault="00F6383B" w:rsidP="00AA1B0D">
      <w:pPr>
        <w:pStyle w:val="a3"/>
        <w:jc w:val="center"/>
        <w:rPr>
          <w:b/>
          <w:sz w:val="28"/>
          <w:szCs w:val="28"/>
        </w:rPr>
      </w:pPr>
      <w:r w:rsidRPr="000A6202">
        <w:rPr>
          <w:b/>
          <w:color w:val="000000"/>
          <w:sz w:val="28"/>
          <w:szCs w:val="28"/>
        </w:rPr>
        <w:t xml:space="preserve">Министерство информации и </w:t>
      </w:r>
      <w:r w:rsidRPr="000A6202">
        <w:rPr>
          <w:b/>
          <w:sz w:val="28"/>
          <w:szCs w:val="28"/>
        </w:rPr>
        <w:t>общественного развития</w:t>
      </w:r>
      <w:r w:rsidRPr="000A6202">
        <w:rPr>
          <w:b/>
          <w:color w:val="000000"/>
          <w:sz w:val="28"/>
          <w:szCs w:val="28"/>
        </w:rPr>
        <w:t xml:space="preserve"> Республики Казахстан объявляет конкурс</w:t>
      </w:r>
      <w:r w:rsidR="00BF6E5B" w:rsidRPr="00687F7C">
        <w:rPr>
          <w:b/>
          <w:sz w:val="28"/>
          <w:szCs w:val="28"/>
        </w:rPr>
        <w:t xml:space="preserve"> по формированию перечня теле-, радиоканалов</w:t>
      </w:r>
      <w:r w:rsidR="00AA1B0D" w:rsidRPr="00687F7C">
        <w:rPr>
          <w:b/>
          <w:sz w:val="28"/>
          <w:szCs w:val="28"/>
        </w:rPr>
        <w:t xml:space="preserve"> свободного доступа</w:t>
      </w:r>
      <w:r w:rsidR="00BF6E5B" w:rsidRPr="00687F7C">
        <w:rPr>
          <w:b/>
          <w:sz w:val="28"/>
          <w:szCs w:val="28"/>
        </w:rPr>
        <w:t>.</w:t>
      </w:r>
    </w:p>
    <w:p w:rsidR="00525E4A" w:rsidRPr="00687F7C" w:rsidRDefault="00BF6E5B" w:rsidP="008A1DB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87F7C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</w:t>
      </w:r>
      <w:r w:rsidR="005119C4" w:rsidRPr="00687F7C">
        <w:rPr>
          <w:rFonts w:ascii="Times New Roman" w:hAnsi="Times New Roman" w:cs="Times New Roman"/>
          <w:sz w:val="28"/>
          <w:szCs w:val="28"/>
        </w:rPr>
        <w:t>п</w:t>
      </w:r>
      <w:r w:rsidR="00AA1B0D" w:rsidRPr="00687F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равилами проведения конкурса по формированию перечня теле-, радиоканалов свободного доступа, распространяемых национальным оператором телерадиовещания</w:t>
      </w:r>
      <w:r w:rsidRPr="00687F7C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Министра по инвестициям и развитию Республики Казахстан </w:t>
      </w:r>
      <w:r w:rsidR="006517DF" w:rsidRPr="00687F7C">
        <w:rPr>
          <w:rFonts w:ascii="Times New Roman" w:hAnsi="Times New Roman" w:cs="Times New Roman"/>
          <w:sz w:val="28"/>
          <w:szCs w:val="28"/>
        </w:rPr>
        <w:t xml:space="preserve">от 28 апреля 2015 года </w:t>
      </w:r>
      <w:r w:rsidRPr="00687F7C">
        <w:rPr>
          <w:rFonts w:ascii="Times New Roman" w:hAnsi="Times New Roman" w:cs="Times New Roman"/>
          <w:sz w:val="28"/>
          <w:szCs w:val="28"/>
        </w:rPr>
        <w:t xml:space="preserve">№ </w:t>
      </w:r>
      <w:r w:rsidR="007A42A4">
        <w:rPr>
          <w:rFonts w:ascii="Times New Roman" w:hAnsi="Times New Roman" w:cs="Times New Roman"/>
          <w:sz w:val="28"/>
          <w:szCs w:val="28"/>
        </w:rPr>
        <w:t xml:space="preserve">494 </w:t>
      </w:r>
      <w:r w:rsidRPr="00687F7C">
        <w:rPr>
          <w:rFonts w:ascii="Times New Roman" w:hAnsi="Times New Roman" w:cs="Times New Roman"/>
          <w:sz w:val="28"/>
          <w:szCs w:val="28"/>
        </w:rPr>
        <w:t>(далее – Правила).</w:t>
      </w:r>
    </w:p>
    <w:p w:rsidR="00BF6E5B" w:rsidRPr="00687F7C" w:rsidRDefault="00BF6E5B" w:rsidP="008A1D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24C">
        <w:rPr>
          <w:sz w:val="28"/>
          <w:szCs w:val="28"/>
        </w:rPr>
        <w:t xml:space="preserve">В соответствии с Правилами, вскрытие конвертов состоится </w:t>
      </w:r>
      <w:r w:rsidR="00630C2D">
        <w:rPr>
          <w:b/>
          <w:color w:val="000000"/>
          <w:sz w:val="28"/>
          <w:szCs w:val="28"/>
        </w:rPr>
        <w:t>13</w:t>
      </w:r>
      <w:r w:rsidR="00F8024C" w:rsidRPr="00F8024C">
        <w:rPr>
          <w:b/>
          <w:color w:val="000000"/>
          <w:sz w:val="28"/>
          <w:szCs w:val="28"/>
        </w:rPr>
        <w:t xml:space="preserve"> августа 2020</w:t>
      </w:r>
      <w:r w:rsidR="00084F47" w:rsidRPr="00F8024C">
        <w:rPr>
          <w:b/>
          <w:color w:val="000000"/>
          <w:sz w:val="28"/>
          <w:szCs w:val="28"/>
        </w:rPr>
        <w:t xml:space="preserve"> года в 15.00</w:t>
      </w:r>
      <w:r w:rsidRPr="00F8024C">
        <w:rPr>
          <w:sz w:val="28"/>
          <w:szCs w:val="28"/>
        </w:rPr>
        <w:t xml:space="preserve"> по адресу: г. </w:t>
      </w:r>
      <w:r w:rsidR="00124172" w:rsidRPr="00F8024C">
        <w:rPr>
          <w:sz w:val="28"/>
          <w:szCs w:val="28"/>
          <w:lang w:val="kk-KZ"/>
        </w:rPr>
        <w:t>Нур-С</w:t>
      </w:r>
      <w:r w:rsidR="0027303C" w:rsidRPr="00F8024C">
        <w:rPr>
          <w:sz w:val="28"/>
          <w:szCs w:val="28"/>
          <w:lang w:val="kk-KZ"/>
        </w:rPr>
        <w:t>у</w:t>
      </w:r>
      <w:r w:rsidR="00124172" w:rsidRPr="00F8024C">
        <w:rPr>
          <w:sz w:val="28"/>
          <w:szCs w:val="28"/>
          <w:lang w:val="kk-KZ"/>
        </w:rPr>
        <w:t>лтан</w:t>
      </w:r>
      <w:r w:rsidRPr="00F8024C">
        <w:rPr>
          <w:sz w:val="28"/>
          <w:szCs w:val="28"/>
        </w:rPr>
        <w:t>, ул. Мәңгілік Ел, 8 (Дом министерств), 14 подъезд (745 кабинет). Итоги</w:t>
      </w:r>
      <w:r w:rsidRPr="00687F7C">
        <w:rPr>
          <w:sz w:val="28"/>
          <w:szCs w:val="28"/>
        </w:rPr>
        <w:t xml:space="preserve"> конкурса будут подведены в срок не более десяти рабочих дней со дня вскрытия конвертов по вышеуказанному адресу.</w:t>
      </w:r>
    </w:p>
    <w:p w:rsidR="00371A38" w:rsidRPr="00687F7C" w:rsidRDefault="00F8024C" w:rsidP="00E238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24C">
        <w:rPr>
          <w:sz w:val="28"/>
          <w:szCs w:val="28"/>
          <w:lang w:val="kk-KZ"/>
        </w:rPr>
        <w:t>Вещание теле-, радиоканалов, входящих в перечень теле-, радиоканалов свободного доступа, распространяемых национальным оператором телерадиовещания, осуществляется в цифровом эфирном телерадиовещании посредством радиотелевизионных станций согласно нижеуказанной таблице.</w:t>
      </w:r>
    </w:p>
    <w:p w:rsidR="00DB0DE2" w:rsidRPr="006307CC" w:rsidRDefault="00E238C6" w:rsidP="00E238C6">
      <w:pPr>
        <w:pStyle w:val="a3"/>
        <w:spacing w:before="0" w:beforeAutospacing="0" w:after="0" w:afterAutospacing="0"/>
        <w:ind w:firstLine="708"/>
        <w:jc w:val="right"/>
      </w:pPr>
      <w:r>
        <w:t>Приложение</w:t>
      </w:r>
    </w:p>
    <w:p w:rsidR="00AE2C33" w:rsidRPr="00350815" w:rsidRDefault="00AE2C33" w:rsidP="00E238C6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  <w:u w:val="single"/>
          <w:lang w:val="kk-KZ"/>
        </w:rPr>
      </w:pPr>
      <w:r w:rsidRPr="00350815">
        <w:rPr>
          <w:b/>
          <w:sz w:val="28"/>
          <w:szCs w:val="28"/>
          <w:u w:val="single"/>
        </w:rPr>
        <w:t xml:space="preserve">Цифровое </w:t>
      </w:r>
      <w:r w:rsidR="00FE3C32" w:rsidRPr="00350815">
        <w:rPr>
          <w:b/>
          <w:sz w:val="28"/>
          <w:szCs w:val="28"/>
          <w:u w:val="single"/>
        </w:rPr>
        <w:t>эфирное телерадиовещание:</w:t>
      </w:r>
      <w:r w:rsidRPr="00350815">
        <w:rPr>
          <w:b/>
          <w:sz w:val="28"/>
          <w:szCs w:val="28"/>
          <w:u w:val="single"/>
        </w:rPr>
        <w:t xml:space="preserve"> </w:t>
      </w:r>
    </w:p>
    <w:p w:rsidR="00350815" w:rsidRPr="00350815" w:rsidRDefault="00350815" w:rsidP="008A1DBE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</w:p>
    <w:tbl>
      <w:tblPr>
        <w:tblW w:w="10490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582"/>
        <w:gridCol w:w="3388"/>
        <w:gridCol w:w="2693"/>
        <w:gridCol w:w="2268"/>
        <w:gridCol w:w="1559"/>
      </w:tblGrid>
      <w:tr w:rsidR="007A440F" w:rsidRPr="005D178E" w:rsidTr="007A440F">
        <w:trPr>
          <w:trHeight w:val="10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5D178E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r w:rsidRPr="005D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0F" w:rsidRPr="005D178E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0F" w:rsidRPr="005D178E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0F" w:rsidRPr="005D178E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РТС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0F" w:rsidRPr="005D178E" w:rsidRDefault="007A440F" w:rsidP="001A2DEB">
            <w:pPr>
              <w:spacing w:after="0" w:line="240" w:lineRule="auto"/>
              <w:ind w:left="-7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5D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аспространение в цифровой сети телевещания телеканалов до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лматы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Нур-Султан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007FAA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Нур-Султан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г.Акколь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с.Урюпинка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Aршалынский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п.Аршалы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Астраханский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с.Астраханка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Астраханский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с.Петровка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Атбасарский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г.Атбасар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Бурабайский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с.Зеленый 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Бурабайский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с.Кызылагаш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Бурабайский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с.Hиколаевка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Бурабайский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с.Урумкай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Щучинская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г.Щучинск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Буландынский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с.Журавлевка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Буландынский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с.Капитоновка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Буландынский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г.Макинск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Буландынский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с.Hикольское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Буландынский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с.Hовобратское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Буландынский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.Токтамыс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Егиндыкольский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с.Егиндыколь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Енбекшильдерский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с.Заозерное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Енбекшильдерский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г.Степняк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Енбекшильдерский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с.Макинка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Ерейментауский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г.Ерейментау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Ерейментауский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с.Селетинское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Ерейментауский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с.Новомарковка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Есильский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с.Ейское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Есильский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г.Есиль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Есильский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с.Заречное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Жаксынский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Жана-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Жаксынский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с.Киима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Жаксынский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с.Перекатное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Жаксынский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с.Ишимское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Жаркаинский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г.Державинск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Зерендинский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с.Викторовка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Зерендинский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с.Жылымды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Зерендинский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с.Зеренда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Зерендинский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с.Караозек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Кокшетау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г.Кокшетау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Коргалжынский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с.Коргалжын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Сандыктауский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с.Балкашино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Сандыктауский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с.Богородка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Сандыктауский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с.Каменка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Степногорск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п.Бестобе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Степногорск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г.Степногорск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Степногорск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п.Шантобе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Целиноградский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с.Жангызкудук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Шортандинский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п.Жолымбет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Шортандинский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с.Петровка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Шортандинский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п.Шортанды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Актобе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г.Актобе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Алгинская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г.Алга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с.Болгарка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с.Карагандысай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с.Карахобда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с.Самбай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Байганинский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с.Жаркамыс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Байганинский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с.Карауылкелды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с.Аккум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с.Актасты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с.Байжанкол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.Айке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с.Жамбыл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с.Комсомольское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с.Карабутак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с.Талдык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с.Теренсай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с.Толыбай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с.Тымабулак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Айтекебийский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с.Ушкатты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.Акжайык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.Ащылысай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с.Бадамша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.Бозтобе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с.Велиховка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с.Алимбет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с.Карабутак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с.Кос-Истек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с.Акраб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с.Бегалы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.Жанаталап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с.Караганда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EE7ECD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Кобда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а.Кызылжар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с.Ортак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с.Сарбулак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с.Талдысай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Мартукский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.Аккайын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Мартукский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а.Байнассай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Мартукский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с.Дмитриевка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Мартукский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с.Яйсан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Мартукский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.Жанажол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Мартукский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с.Хазретовка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Мартукский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.Кызылжар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Мартукский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с.Мартук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Мартукский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с.Полтавка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Мартукский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.Шанды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Мугалжарский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с.Аккемер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Мугалжарский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Мугалжарский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.Булакты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Мугалжарский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г.Эмба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Мугалжарский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с.Енбек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Мугалжарский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г.Кандыагаш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Мугалжарский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с.Кумсай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Мугалжарский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с.Мугалжар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Мугалжарский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с.Талдысай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Мугалжарский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с.Жагабулак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с.Аккемер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с.Кемер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с.Коптогай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с.Алтыкарасу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с.Кенкияк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Темирская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г.Темир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с.Шибулак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п.Шубаркудук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с.Шыгырлы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Хромтауский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с.Табантал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Хромтауский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с.Тамды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Хромтауский район</w:t>
            </w: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г.Хромтау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Шалкарский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с.Акеспе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Шалкарский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с.Биршогыр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Шалкарский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с.Бозой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Шалкарский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с.Канбакты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Шалкарский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D51C0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с.Бегимбет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Шалкарская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г.Шалкар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Иргизский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с.Иргиз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Иргизский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с.Ащыбулак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с.Капал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с.Копалы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с.Кызылагаш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с.Сагакурес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с.Суыксай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с.Архарлы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п.Достык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с.Ашим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с.Жумахан Балапанов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с.Лепсинск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с.Сапак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с.Токжайлау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Алакольский район</w:t>
            </w: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г.Ушарал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с.Ушбулак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с.Чимбулак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Балхашский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с.Баканас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Балхашский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с.Балатопар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Балхашский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с.Желторангы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Балхашский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с.Куйган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Енбекшиказахский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с.Алмалы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Есикская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г.Есик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Енбекшиказахский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с.Жанашар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Енбекшиказахский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с.Таутургень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Енбекшиказахский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с.Толкын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Енбекшиказахский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D51C0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с.Нурлы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Ескельдинский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с.Акын Сара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Ескельдинский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с.Екпенди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Ескельдинский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с.Жалгызагаш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Ескельдинский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.Сырымбет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с.Аксенгир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с.Актерек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с.Ащису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с.Бериктас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с.Дегерес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с.Жанакурылыс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с.Кокдала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с.Карабастау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с.Кастек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с.Кызылсок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с.Самсы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с.Суранши батыр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п.Улькен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с.Умбеталы Карибаева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с.Унгуртас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с.Ынтымак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Кербулакский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с.Басши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Кербулакский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с.Косагаш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Кербулакский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Ферма 1 Шилису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Коксуский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с.Актеше(г-ра.Большой Шаган)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п.Балпык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Карасайский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с.Алма-Арасан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с.Алмалы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с.Кайнар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Панфиловский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с.Баскунши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Панфиловский район</w:t>
            </w: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г.Жаркент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Панфиловский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с.Коныролен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Панфиловский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с.Хоргос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Панфиловский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с.Сарытобе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Панфиловский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D51C0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с.Лесновка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с.Алгабас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с.Жайдакбулак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с.Жаланаш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с.Жалаулы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с.Какпак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с.Курмети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уч.Кызылуш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с.Сарыбастау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с.Сумбе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с.Тасашы(г-ра.Шоладыр)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п.Туюк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с.Узынбулак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Райымбекский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с.Шыбышы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с.Аманбоктер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с.Екиаша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с.Каргалы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п.Лепсы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с.им.М.Тулебаева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г.Сарканд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с.Тополевка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с.Шатырбай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D51C0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с.Койлык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Талгарский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с.Рыскулово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Талгарский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с.Талдыбулак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Текели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г.Текели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Текели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г.Текели(2 кордон)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г.Атырау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Кульсаринская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г.Кульсары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п.Индербор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с.Коктогай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Исатайский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с.Аккистау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Исатайский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с.Зинеден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Курмангазинский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Курмангазинский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с.Балкудук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Курмангазинский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с.Батырбек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Курмангазинский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с.Ганюшкино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Курмангазинский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с.Жалгызапан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Курмангазинский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C23047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Жанаауыл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Кзылкогинский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Кзылкогинский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с.Миялы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Кзылкогинский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с.Мукур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Кзылкогинский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с.Сагиз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п.Макат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Махамбетский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с.Махамбет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Акжаикский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Акжаикский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с.Карауылтобе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Акжаикский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с.Тайпак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Акжаикский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С.Ушто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Акжаикский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с.Чапаев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Бокейординский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с.Бисен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Бокейординский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с.Борли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Бокейординский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с.Коктерек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Бокейординский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с.Сайхин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Бокейординский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с.Саралжын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Бокейординский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с.Хан Ордасы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г.Аксай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Жангалинский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с.Жанаказан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Жангалинский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с.Жангала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Жангалинский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с.Пятимар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Жанибекский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с.Жаксыбай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Жанибекский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с.Жанибек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Жанибекский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с.Онеге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Жанибекский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Жанибекский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с.Егиндибулак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с.Красноармейское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с.Переметное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с.Погодаево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ұлу-көл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с.Чинарево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Шалғай 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с.Шалгай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с.Янайкино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Казталовский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с.Болашак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Казталовский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с.Жалпактал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Казталовский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с.Казталовка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Казталовский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с.Кошанколь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Казталовский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с.Hурсай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Каратобинский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с.Егендыколь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Каратобинский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Каратобинский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с.Косколь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Каратобинский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с.Ушана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Уральск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г.Уральск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Сырымский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с.Жымпиты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Сырымский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с.Коныр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Таскалинский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с.Амангельды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Таскалинский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с.Достык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Таскалинский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с.Жигер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Таскалинский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Таскалинский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.Мереке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Таскалинский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с.Оян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Таскалинский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с.Таскала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Таскалинский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с.Чижа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с.Долинное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с.Ерсары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с.Покатиловка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с.Тонкерис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Чингирлауский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с.Аккудык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Чингирлауский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с.Аксуат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Чингирлауский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с.Алмазное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Чингирлауский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с.Белогорка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Чингирлауский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с.Жанакуш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Чингирлауский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с.Лубенка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Чингирлауский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с.Полтавка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Чингирлауский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с.Тасмола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Чингирлауский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с.Шынгырлау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Жуалынский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.Актасты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Жуалынский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.Абдыкадыр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Жуалынский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с.Кольтоган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Жуалынский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с.Куренбель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Жуалынский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с.Кошкарата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Жуалынский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с.Кызтоган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Жуалынский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.им.Рысбека батыра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Жуалынский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с.Терсащибулак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Жуалынский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ст.Шакпак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с.Кенен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.Керу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.Кайнар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.им.Карасай батыра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Кордайский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.Кордай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с.Масанчи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с.Улкенсулутор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Мойынкумский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п.Аксуек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Мойынкумский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ст.Бурубайтал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Мойынкумский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.Кушаман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Мойынкумский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п.Мирный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Мойынкумский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.Мойынкум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Мойынкумский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с.Сарыозек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Мойынкумский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с.Уланбель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с.Актогай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с.Буденное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Сарысуский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с.Ашира Буркитбаева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с.Жайлауколь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г.Жанатас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.Узакбай Сыздыкбаева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.Есей 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.Кошек батыра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г.Каратау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.Каскабулак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с.Ойык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Тараз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г.Тараз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Турара Рыскулова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с.Кайынды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Турара Рыскулова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.Кулан(г-ра.Западная)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ст.Шокпар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г.Шу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с.Актогай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Балхаш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г.Балхаш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Балхаш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п.Саяк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8722C0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Бухаржырауский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8722C0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с.Шешенкара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Жанааркинский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с.Атасу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Жанааркинский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с.Ералиево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Жанааркинский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8722C0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Тогускен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Жезказган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г.Жезказган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Караганда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г.Караганда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Каражал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г.Каражал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Каркаралинский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с.Егиндыбулак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Каркаралинский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с.Жарлы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Каркаралинский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с.Коктас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Каркаралинский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п.Карагайлы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Каркаралинский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Аппаз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Каркаралинский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Бесоба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Hуринский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.Карим Мынбаев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Hуринский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.Кантай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Осакаровский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Осакаровский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п.Осакаровка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Осакаровский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с.Пионерское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Осакаровский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с.Сункар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Приозерск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г.Приозерск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Улытауский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с.Улытау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Улытауский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п.Карсакпай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Улытауский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Жезды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Улытауский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Жыланды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п.Агадырь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п.Акжал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с.Аксу-Аюлы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с.Карамурун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с.Кошкарбай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п.Мойынты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п.С.Сейфуллин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E51F12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с.Талды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E51F12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Алтынсаринский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с.Докучаевка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Алтынсаринский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имени И.Омарова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Алтынсаринский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с.Силантьевка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Амангельдинский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с.Амангельды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Аркалык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г.Аркалык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с.Георгиевка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с.Денисовка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с.Аятское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Аулиекольский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с.Диевка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Аулиекольский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с.Аулиеколь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Аулиекольский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Аулиекольский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с.им.Кабидолла Тургумбаева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Аулиекольский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п.Кушмурун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Аулиекольский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с.Hовонежинка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Аулиекольский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с.Тимофеевка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ангельдинский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с.Акшиганак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ангельдинский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с.Милысай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ангельдинский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ангельдинский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с.Шубалан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ангельдинский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996EF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с.Акколь (Збан)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Житикаринский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с.Аккарга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Житикаринский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с.Волгоградское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Житикаринский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г.Житикара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Камыстинский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с.Адаевка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Камыстинский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с.Алтынсарино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Камыстинский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с.Аралколь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Камыстинский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с.Дружба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Камыстинский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с.Камысты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Камыстинский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с.Уркаш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Карабалыкский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п.Карабалык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Карабалыкский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с.Приречное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с.Майское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с.Hовоселовка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Карасуский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с.Октябрьское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с.Владимировка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с.Воскресеновка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г.Костанай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Лисаковск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г.Лисаковск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Мендыкаринский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с.Боровской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Мендыкаринский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с.Введенка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Мендыкаринский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с.Коктерек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Мендыкаринский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с.Каскат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Мендыкаринский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с.Узынагаш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Hаурзумский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с.Буревестник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Hаурзумский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с.Караменды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Hаурзумский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с.Раздольное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Рудный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п.Качар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Рудный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г.Рудный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с.Комсомольское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п.Сарыколь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с.Тарановское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Узункольский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с.Пресногорьковка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Узункольский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с.Троебратский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Узункольский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с.Узунколь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с.Белояровка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с.Вишневое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с.Кенарал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с.Федоровка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с.Акбасты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Аральская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г.Аральск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ст.Бекбауыл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с.Еримбетжага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с.Жанакурылыс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ст.Камыстыбас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с.Карашалан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с.Куланды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с.Кызылжар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с.Саксаульский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с.Тастубек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Жалагашский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с.Аккум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Жалагашский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с.Жалагаш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Жалагашский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EE7ECD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Макпалколь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Жанакорганский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с.Бесарык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Жанакорганский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с.Бирлик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Жанакорганский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с.Кандоз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Жанакорганский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с.Косуйенки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Жанакорганский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с.Шалкия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66199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199">
              <w:rPr>
                <w:rFonts w:ascii="Times New Roman" w:eastAsia="Times New Roman" w:hAnsi="Times New Roman" w:cs="Times New Roman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66199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199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Кармакшинский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66199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66199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4661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Актобе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054729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07F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с.Бекарыстан 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п.Айтеке 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с.Тасарык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Кармакшинский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с.Жосалы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Кармакшинский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с.Куандария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Кармакшинский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с.Турмаганбет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Кызылорда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г.Кызылорда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Сырдарьинский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с.Айдарлы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Шие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с.Шиели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Актау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г.Актау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Бейнеуский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с.Акжигит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Бейнеуский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с.Бейнеу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Бейнеуский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с.Боранкуль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Жанаозен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г.Жанаозен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Каракиянский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п.Жетыбай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Каракиянский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с.Курык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Каракиянский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с.Сенек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с.Жармыш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с.Жынгылды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с.Сайотес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с.Тущыкуд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с.Уштаган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с.Шайыр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с.Шетпе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Тупкараганский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п.Каражанбас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Тупкараганский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с.Кызылозен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Тупкараганский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с.Таушык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Тупкараганский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г.Форт-Шевченко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Арысь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г.Арысь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Арысь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с.Монтайтас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с.Агибет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с.Бестогай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с.Байдибек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с.Боралдай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с.Жанаталап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с.Жарыкбас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с.Жузумдик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с.Жыланды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с.Кенес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с.Кенестобе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с.Кенсай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с.Каратас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с.Шакпак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Байдибека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с.Чаян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Кентау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с.Ачисай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Кентау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с.Баялдыр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Кентау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г.Кентау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Кентау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с.Кантаги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с.Аккум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с.Бакабулак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с.Енбекши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с.Жанабазар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с.Жанаталап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с.Кызылбулак(Женис)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с.Казыгурт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с.Карабау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с.Каржан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с.Косагаш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с.Кызылата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с.Тесиктобе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с.Турбат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с.Ызабулак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Жетысайский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г.Жетысай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Ордабасынский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Арысь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с.Дарбаза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с.Коксарай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с.Шаульдер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Сайрамский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с.Кожакорган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Сайрамский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с.Манкент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Келеский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EE7ECD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Келеский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с.Бозай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Сарыагашский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с.Дербисек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Сарыагашский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с.Алимтау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Келесский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с.Жанатиршилик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Сарыагашский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с.Жилга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Келеский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D05472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Жузумдик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Сарыагашский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.Кызыласу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Келеский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с.Кызыласкер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Сарыагашский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г.Сарыагаш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Сарыагашский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с.Ченгельды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Сарыагашский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с.Шымырбай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с.Аксумбе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с.Бабаата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Жыныс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с.Каракур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с.Козмолдак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с.Кумкент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п.Кыземшек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Сузакский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с.Чулаккурган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с.Балдыберек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с.Жанажол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с.Жанауйым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Толебийский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с.Конесарык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Тюлькубасский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Тюлькубасский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с.Даубаба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Тюлькубасский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с.Жиынбая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Тюлькубасский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с.Жыланды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Тюлькубасский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п.Састобе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Тюлькубасский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с..Т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Рыскулов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г.Туркестан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Кентау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66199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с.Ибата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Шардаринский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с.Достык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Шардаринский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Шардаринский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с.Узыната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Шардаринский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4E4611" w:rsidDel="00FE1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Шымкент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г.Шымкент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с.Жолболды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Жалаулы (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Баянаульский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с.Баянаул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Баянаульский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с.Муса Шорманов  (Тендик)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Экибастуз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Экибастуз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г.Экибастуз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Экибастуз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Иртышский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с.Голубовка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Иртышский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с.Ленино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Иртышский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с.Майконыр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Иртышский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с.Северное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с.Алаколь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с.Михайловка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с.Озерное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Качирский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с.Жанакурлыс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Качирский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с.Октябрьское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Аккулы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1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Аккулы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Аккулы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с.Шоктал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с.Майское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г.Павлодар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с.Коныр Озек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с.Лозовое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с.Успенка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с.Алексеевка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с.Арбигень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с.Орловка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с.Чигириновка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с.Шалдай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Айыртауский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.Агынтай батыра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(Златогорка)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Айыртауский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с.Арыкбалык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Айыртауский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с.Имантау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Айыртауский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с.Константиновка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Айыртауский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с.Лавровка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Айыртауский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с.Лобаново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Айыртауский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с.Hикольско-Бурлукское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Айыртауский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с.Саумалколь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Айыртауский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с.Сырымбет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с.Горьковское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с.Киевское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с.Ленинградское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с.Уялы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Аккайынский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с.Киялы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им.Габита Мусрепова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с.Кырымбет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им.Габита Мусрепова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с.Рузаевка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им.Габита Мусрепова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с.Тахтаброд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им.Габита Мусрепова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с.Чистополье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Есильский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с.Заградовка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Есильский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с.Hиколаевка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с.Благовещенка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с.Пресновка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с.Светлое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с.Украинское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F33">
              <w:rPr>
                <w:rFonts w:ascii="Times New Roman" w:eastAsia="Times New Roman" w:hAnsi="Times New Roman" w:cs="Times New Roman"/>
                <w:sz w:val="20"/>
                <w:szCs w:val="20"/>
              </w:rPr>
              <w:t>Магжана Жумабаева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г.Булаево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Магжана Жумабаева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Мамлютский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с.Михайловка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Петропавловск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г.Петропавловск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Тайыншинский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с.Рощинское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Тайыншинская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г.Тайынша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Тайыншинский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с.Чкалово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Тимирязевский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.Есиль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Тимирязевский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с.Тимирязево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Уалихановский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с.Кишкенеколь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Уалихановский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с.Кайрат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Уалихановский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с.Каратерек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Уалихановский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с.Кулыколь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 акына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с.Афанасьевка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 акына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.Мерген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 акына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с.Hовопокровка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 акына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с.Сухорабовка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 акына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.Узынжар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с.Архат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с.Журекадыр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с.Каскабулак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с.Сарыжал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с.Токтамыс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(Бестамак)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Аягозский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Аягозский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с.Айгыз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Аягозский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п.Актогай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Аягозский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C4A32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Оркен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Аягозский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с.Акший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Аягозский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с.Баршатас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Аягозский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с.Сарыарка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Аягозский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с.Тарбагатай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Аягозский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с.Тарлаулы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Аягоз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г.Аягоз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с.Бескарагай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с.Бозтал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с.Канонерка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с.Коянбай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Карабас (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с.Ерназар (Сосновка)</w:t>
            </w:r>
          </w:p>
          <w:p w:rsidR="007A440F" w:rsidRPr="004C4A32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Бородулихинский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с.Алексеевка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Бородулихинский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с.Бородулиха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Бородулихинский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с.Буркотово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Бородулихинский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с.Вознесеновка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Бородулихинский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п.Жезкент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Бородулихинский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с.Ивановка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Бородулихинский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с.Коростели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Бородулихинский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с.Hовая Шульба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с.Березовка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с.Быструха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с.Веселовка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п.Верхнеберезовка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с.Зимовье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с.Каменный Карьер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п.Карагужиха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с.Секисовка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с.Тарханка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с.Черемшанка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п.Жарма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.Аршалы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с.Белтерек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 (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Былкылдак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п.Ауэзов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п.Жангизтобе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с.Жарык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с.Киши Карасу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с.Капанбулак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.Каратобе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.Кентарлау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с.Конырбиик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с.Кызылагаш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.Салкынтобе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с.Сулусары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Жарминский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г.Шар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Зайсанская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г.Зайсан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Зайсанский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с.Шиликты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с.Баяновск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с.Березовка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с.Богатыр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с.Бородино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с.Быково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с.Ермаковка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п.Зубовка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 Голубой залив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с.Кремнюха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с.Hикольск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п.Прибрежный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с.Путинцево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с.Северное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г.Серебрянск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с.Средигорное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с.Феклистовка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Алтай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с.Чиркаин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Del="006B6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</w:t>
            </w: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с.Бигаш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с.Кокпекты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ұмба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Малороссийка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с.Мариногорка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с.Миролюбовка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с.Hовостройка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с.Палатцы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с.Пантелеймоновка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с.Подгорное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с.Раздольное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с.Самарское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.Тассай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Кокпектинский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.Укиликыз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Бескарагайский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г.Курчатов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(Конечная)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.Акбулак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.Акжайлау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с.Буран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с.Бурабай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с.Курчум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с.Курчумкистауы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Кайнарлы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с.Каратогай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с.Койтас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.Маралды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с.Теректы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.Тоска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йын (Тоскаин)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с.Урунхайка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Курчумский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.Ушбулак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с.Аккайнар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с.Аршаты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с.Барлык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.Белкарагай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с.Бесюй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с.Енбек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с.Жазаба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с.Коробиха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с.Коктерек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с.Кабырга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с.Hовополяковка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с.Урыль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с.Солдатово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Катон-Карагайский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с.Топкаин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Усть-Каменогорск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г.Усть-Каменогорск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Риддер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с.Бутаково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Риддер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с.Поперечное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Риддер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г.Риддер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Риддер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с.Тишинский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с.Абралы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с.Алгабас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с.Знаменка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с.Кайнар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Бескарагайский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.Чаган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п.Шульбинск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Тарбагатайский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Тарбагатайский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с.Байтогас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Тарбагатайский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с.Жанаауыл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Тарбагатайский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с.Жанаталап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Тарбагатайский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с.Киндикты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Тарбагатайский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с.Кокжыра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Тарбагатайский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.Кабанбай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Тарбагатайский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с.Кызылкесик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Тарбагатайский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с.Уштобе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с.Акшокы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с.Алтыншокы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с.Амангельды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с.Бахты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с.Барлыкарасан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с.Батпакты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с.Благодатное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с.Бугубай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с.Кабанбай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.Карабуйрат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с.Кызылбулак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с.Лайбулак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с.Маканчи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с.Hекрасовка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Баркытбел (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Hовоандреевка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с.Сегизбай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с.Таскескен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Урджарский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с.Урджар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п.Асубулак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.Баяш Утепов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.Бозанбай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с.Верхние Таинты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.Изгутты Айтыков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с.Каменка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п.Огневка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с.Привольное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с.Таргын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Шемонаихинский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с.Выдриха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Шемонаихинский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с.Верх-Уба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Шемонаихинский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с.Кандыковка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Шемонаихинский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с.Кенюхово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Шемонаихинский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Шемонаихинский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с.Рулиха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Шемонаихинский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с.Убинка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40F" w:rsidRPr="003432BD" w:rsidTr="007A44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F" w:rsidRPr="00007FAA" w:rsidRDefault="007A440F" w:rsidP="007A440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sz w:val="20"/>
                <w:szCs w:val="20"/>
              </w:rPr>
              <w:t>Шемонаихинская Г.А.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г.Шемонаиха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0F" w:rsidRPr="004E4611" w:rsidRDefault="007A440F" w:rsidP="001A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bookmarkEnd w:id="0"/>
    </w:tbl>
    <w:p w:rsidR="000A0C8B" w:rsidRDefault="000A0C8B" w:rsidP="00CD5DE1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</w:p>
    <w:p w:rsidR="000A0C8B" w:rsidRPr="000A0C8B" w:rsidRDefault="000A0C8B" w:rsidP="008A1DBE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</w:p>
    <w:p w:rsidR="00BF6E5B" w:rsidRPr="00764B4F" w:rsidRDefault="00BF6E5B" w:rsidP="00BF425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764B4F">
        <w:rPr>
          <w:b/>
          <w:sz w:val="28"/>
          <w:szCs w:val="28"/>
          <w:lang w:val="kk-KZ"/>
        </w:rPr>
        <w:lastRenderedPageBreak/>
        <w:t>Необходимые документы для участия в конкурсе:</w:t>
      </w:r>
    </w:p>
    <w:p w:rsidR="009B5071" w:rsidRPr="00764B4F" w:rsidRDefault="009B5071" w:rsidP="00BF4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4B4F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Заявка</w:t>
      </w:r>
      <w:r w:rsidRPr="00764B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4B4F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включение в перечень теле-, радиоканалов свободного доступа,</w:t>
      </w:r>
      <w:r w:rsidRPr="00764B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4B4F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распространяемых национальным оператором телерадиовещания.</w:t>
      </w:r>
    </w:p>
    <w:p w:rsidR="009B5071" w:rsidRPr="00764B4F" w:rsidRDefault="00FF37D8" w:rsidP="00BF4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4B4F">
        <w:rPr>
          <w:rFonts w:ascii="Times New Roman" w:hAnsi="Times New Roman" w:cs="Times New Roman"/>
          <w:color w:val="000000"/>
          <w:sz w:val="28"/>
          <w:szCs w:val="28"/>
          <w:lang w:val="kk-KZ"/>
        </w:rPr>
        <w:t>2. </w:t>
      </w:r>
      <w:r w:rsidR="009B5071" w:rsidRPr="00764B4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Конкурсные предложения претендентов должны содержать следующие разделы: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24C">
        <w:rPr>
          <w:rFonts w:ascii="Times New Roman" w:hAnsi="Times New Roman" w:cs="Times New Roman"/>
          <w:b/>
          <w:sz w:val="28"/>
          <w:szCs w:val="28"/>
        </w:rPr>
        <w:t>Творческие предложения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Претендент представляет: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сетку вещания теле-, радиоканала (на последующий месяц);  информацию, содержащую следующие сведения: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1) тематическая направленность  теле-, радиоканала и их жанровое соотношение (информационные, аналитические, публицистические, молодежные и детские, музыкальные теле-, радиопрограммы и художественные, документальные фильмы);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2) языковое соотношение вещания, время трансляции теле-, радиопрограмм на казахском языке;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3) соотношение собственных теле-, радиопрограмм, покупных теле-, радиопрограмм и ретрансляции;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 xml:space="preserve">4) среднесуточное время вещания; 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5) кадровый потенциал творческих и технических работников в количественном выражении.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24C">
        <w:rPr>
          <w:rFonts w:ascii="Times New Roman" w:hAnsi="Times New Roman" w:cs="Times New Roman"/>
          <w:b/>
          <w:sz w:val="28"/>
          <w:szCs w:val="28"/>
        </w:rPr>
        <w:t>Технические предложения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 xml:space="preserve">Претендент представляет: 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информацию о наличии, состоянии и типе стационарного студийного оборудования производства теле-, радиопрограмм;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аппаратно-студийного комплекса; 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 xml:space="preserve">обязательства по выдаче в эфир теле-, радиопрограмм с высоким качеством звука и изображения с указанием соответствующих стандартов; 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 xml:space="preserve">информацию о месторасположении студийного комплекса, способе подачи теле-, радиоканала до сети национального оператора; 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обязательство по обеспечению доставки сигнала (теле-, радиоканала) до сети национального оператора в течение шести месяцев.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24C">
        <w:rPr>
          <w:rFonts w:ascii="Times New Roman" w:hAnsi="Times New Roman" w:cs="Times New Roman"/>
          <w:b/>
          <w:sz w:val="28"/>
          <w:szCs w:val="28"/>
        </w:rPr>
        <w:t>Юридические и финансовые предложения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Документы, подтверждающие платежеспособность: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 xml:space="preserve">выписка(и) об остатках и движении денег по счетам претендента в банках второго уровня Республики Казахстан. 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финансовая отчетность претендента, составленная в соответствии с законодательством Республики Казахстан о бухгалтерском учете и финансовой отчетности за предыдущий календарный год, предшествующий дате подачи заявки на участие в конкурсе, а для претендентов, участвующих в конкурсе для распространения на территории Республики Казахстан, финансовая отчетность, подтвержденная аудиторским отчетом, составленным в соответствии с законодательством Республики Казахстан об аудиторской деятельности;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lastRenderedPageBreak/>
        <w:t>справки налогового органа об отсутствии у претендента налоговой задолженности, а также задолженности по обязательным платежам,  выданные не ранее даты публикации информационного сообщения о проведении конкурса;</w:t>
      </w:r>
    </w:p>
    <w:p w:rsidR="00F8024C" w:rsidRPr="00F8024C" w:rsidRDefault="00F8024C" w:rsidP="00F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024C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национальному оператору телерадиовещания за распространение теле-, радиоканала по сети цифрового эфирного и спутникового телерадиовещания, длящейся более       одного месяца, предшествующих дате выдачи справки национальным оператором телерадиовещания.</w:t>
      </w:r>
    </w:p>
    <w:p w:rsidR="00421AC1" w:rsidRPr="00F8024C" w:rsidRDefault="00687F7C" w:rsidP="00F80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Конкурсные документы представляются в адрес организатора в прошитом виде с пронумерованными страницами, и последняя страница заверяется его подписью и печатью (при н</w:t>
      </w:r>
      <w:r w:rsidR="00975A3E" w:rsidRPr="00F8024C">
        <w:rPr>
          <w:rFonts w:ascii="Times New Roman" w:hAnsi="Times New Roman" w:cs="Times New Roman"/>
          <w:sz w:val="28"/>
          <w:szCs w:val="28"/>
        </w:rPr>
        <w:t>аличии) в запечатанном конверте.</w:t>
      </w:r>
    </w:p>
    <w:p w:rsidR="00BF6E5B" w:rsidRPr="00D319AB" w:rsidRDefault="00BF6E5B" w:rsidP="00F80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687F7C">
        <w:rPr>
          <w:sz w:val="28"/>
          <w:szCs w:val="28"/>
        </w:rPr>
        <w:t xml:space="preserve">Конкурсные документы </w:t>
      </w:r>
      <w:r w:rsidRPr="00975A3E">
        <w:rPr>
          <w:sz w:val="28"/>
          <w:szCs w:val="28"/>
        </w:rPr>
        <w:t>пр</w:t>
      </w:r>
      <w:r w:rsidR="00F8024C">
        <w:rPr>
          <w:sz w:val="28"/>
          <w:szCs w:val="28"/>
        </w:rPr>
        <w:t>инимаются по адресу: г. Нур-Султан</w:t>
      </w:r>
      <w:r w:rsidR="00272070" w:rsidRPr="00975A3E">
        <w:rPr>
          <w:sz w:val="28"/>
          <w:szCs w:val="28"/>
        </w:rPr>
        <w:t>,</w:t>
      </w:r>
      <w:r w:rsidR="00D319AB" w:rsidRPr="00975A3E">
        <w:rPr>
          <w:sz w:val="28"/>
          <w:szCs w:val="28"/>
          <w:lang w:val="kk-KZ"/>
        </w:rPr>
        <w:t xml:space="preserve"> </w:t>
      </w:r>
      <w:r w:rsidR="00F8024C">
        <w:rPr>
          <w:sz w:val="28"/>
          <w:szCs w:val="28"/>
          <w:lang w:val="kk-KZ"/>
        </w:rPr>
        <w:t xml:space="preserve">        </w:t>
      </w:r>
      <w:r w:rsidRPr="00975A3E">
        <w:rPr>
          <w:sz w:val="28"/>
          <w:szCs w:val="28"/>
        </w:rPr>
        <w:t>ул. Мәңгілік Ел, 8 (Дом мини</w:t>
      </w:r>
      <w:r w:rsidR="00272070" w:rsidRPr="00975A3E">
        <w:rPr>
          <w:sz w:val="28"/>
          <w:szCs w:val="28"/>
        </w:rPr>
        <w:t>ст</w:t>
      </w:r>
      <w:r w:rsidR="00F8024C">
        <w:rPr>
          <w:sz w:val="28"/>
          <w:szCs w:val="28"/>
        </w:rPr>
        <w:t xml:space="preserve">ерств), 14 подъезд, </w:t>
      </w:r>
      <w:r w:rsidR="004617CE">
        <w:rPr>
          <w:sz w:val="28"/>
          <w:szCs w:val="28"/>
          <w:lang w:val="kk-KZ"/>
        </w:rPr>
        <w:t xml:space="preserve">кабинет </w:t>
      </w:r>
      <w:r w:rsidR="00F7491D">
        <w:rPr>
          <w:sz w:val="28"/>
          <w:szCs w:val="28"/>
        </w:rPr>
        <w:t>872</w:t>
      </w:r>
      <w:bookmarkStart w:id="1" w:name="_GoBack"/>
      <w:bookmarkEnd w:id="1"/>
      <w:r w:rsidR="004617CE">
        <w:rPr>
          <w:sz w:val="28"/>
          <w:szCs w:val="28"/>
          <w:lang w:val="kk-KZ"/>
        </w:rPr>
        <w:t xml:space="preserve">, </w:t>
      </w:r>
      <w:r w:rsidRPr="00975A3E">
        <w:rPr>
          <w:sz w:val="28"/>
          <w:szCs w:val="28"/>
        </w:rPr>
        <w:t xml:space="preserve">Министерство информации и </w:t>
      </w:r>
      <w:r w:rsidR="00CD5DE1" w:rsidRPr="00975A3E">
        <w:rPr>
          <w:sz w:val="28"/>
          <w:szCs w:val="28"/>
        </w:rPr>
        <w:t>общественного развития</w:t>
      </w:r>
      <w:r w:rsidRPr="00687F7C">
        <w:rPr>
          <w:sz w:val="28"/>
          <w:szCs w:val="28"/>
        </w:rPr>
        <w:t xml:space="preserve"> Республики Казахстан.</w:t>
      </w:r>
    </w:p>
    <w:p w:rsidR="00084F47" w:rsidRPr="00975A3E" w:rsidRDefault="00BF6E5B" w:rsidP="00F8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696E">
        <w:rPr>
          <w:rFonts w:ascii="Times New Roman" w:hAnsi="Times New Roman" w:cs="Times New Roman"/>
          <w:sz w:val="28"/>
          <w:szCs w:val="28"/>
        </w:rPr>
        <w:t xml:space="preserve">Прием заявок с прилагаемыми к ним документами начинается со дня официального опубликования информационного сообщения и заканчивается </w:t>
      </w:r>
      <w:r w:rsidR="00630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="00F8024C" w:rsidRPr="00F802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августа 2020</w:t>
      </w:r>
      <w:r w:rsidR="00084F47" w:rsidRPr="00F802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в 15.00 часов</w:t>
      </w:r>
      <w:r w:rsidR="00975A3E" w:rsidRPr="00F802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A3E" w:rsidRPr="00F8024C">
        <w:rPr>
          <w:rFonts w:ascii="Times New Roman" w:hAnsi="Times New Roman" w:cs="Times New Roman"/>
          <w:sz w:val="28"/>
          <w:szCs w:val="28"/>
        </w:rPr>
        <w:t>включительно ежедневно с 9.00 до 18.30 часов, с перерывом с 13.00 до 14.30 часов, кроме субботы и воскресенья</w:t>
      </w:r>
      <w:r w:rsidR="00084F47" w:rsidRPr="00F802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84F47" w:rsidRPr="003F2E3B" w:rsidRDefault="00084F47" w:rsidP="00F80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2E3B">
        <w:rPr>
          <w:rFonts w:ascii="Times New Roman" w:eastAsia="Times New Roman" w:hAnsi="Times New Roman"/>
          <w:color w:val="000000"/>
          <w:sz w:val="28"/>
          <w:szCs w:val="28"/>
        </w:rPr>
        <w:t>Контактные телефоны для получения дополнительной информац</w:t>
      </w:r>
      <w:r w:rsidR="00F8024C">
        <w:rPr>
          <w:rFonts w:ascii="Times New Roman" w:eastAsia="Times New Roman" w:hAnsi="Times New Roman"/>
          <w:color w:val="000000"/>
          <w:sz w:val="28"/>
          <w:szCs w:val="28"/>
        </w:rPr>
        <w:t xml:space="preserve">ии:      </w:t>
      </w:r>
      <w:r w:rsidR="00630C2D" w:rsidRPr="00630C2D">
        <w:rPr>
          <w:rFonts w:ascii="Times New Roman" w:eastAsia="Times New Roman" w:hAnsi="Times New Roman"/>
          <w:color w:val="000000"/>
          <w:sz w:val="28"/>
          <w:szCs w:val="28"/>
        </w:rPr>
        <w:t xml:space="preserve">8 (7172) </w:t>
      </w:r>
      <w:r w:rsidRPr="00630C2D">
        <w:rPr>
          <w:rFonts w:ascii="Times New Roman" w:eastAsia="Times New Roman" w:hAnsi="Times New Roman"/>
          <w:color w:val="000000"/>
          <w:sz w:val="28"/>
          <w:szCs w:val="28"/>
        </w:rPr>
        <w:t>74-13-29</w:t>
      </w:r>
      <w:r w:rsidR="00630C2D" w:rsidRPr="00630C2D">
        <w:rPr>
          <w:rFonts w:ascii="Times New Roman" w:eastAsia="Times New Roman" w:hAnsi="Times New Roman"/>
          <w:color w:val="000000"/>
          <w:sz w:val="28"/>
          <w:szCs w:val="28"/>
        </w:rPr>
        <w:t>, 8-701-102-81-70.</w:t>
      </w:r>
    </w:p>
    <w:p w:rsidR="006C1906" w:rsidRPr="00687F7C" w:rsidRDefault="006C1906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7F7C">
        <w:rPr>
          <w:b/>
          <w:sz w:val="28"/>
          <w:szCs w:val="28"/>
          <w:lang w:val="kk-KZ"/>
        </w:rPr>
        <w:br w:type="page"/>
      </w:r>
    </w:p>
    <w:p w:rsidR="00272070" w:rsidRPr="00687F7C" w:rsidRDefault="00421AC1" w:rsidP="00F8024C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kk-KZ"/>
        </w:rPr>
      </w:pPr>
      <w:r w:rsidRPr="00687F7C">
        <w:rPr>
          <w:b/>
          <w:sz w:val="28"/>
          <w:szCs w:val="28"/>
          <w:lang w:val="kk-KZ"/>
        </w:rPr>
        <w:lastRenderedPageBreak/>
        <w:t>ФОРМА</w:t>
      </w:r>
    </w:p>
    <w:p w:rsidR="005119C4" w:rsidRPr="00687F7C" w:rsidRDefault="005119C4" w:rsidP="00F802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7F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     Председателю Комиссии          </w:t>
      </w:r>
    </w:p>
    <w:p w:rsidR="005119C4" w:rsidRPr="00687F7C" w:rsidRDefault="005119C4" w:rsidP="00F802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7F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     по вопросам развития           </w:t>
      </w:r>
    </w:p>
    <w:p w:rsidR="00F8024C" w:rsidRDefault="005119C4" w:rsidP="00F8024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F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     телерадиовещания      </w:t>
      </w:r>
    </w:p>
    <w:p w:rsidR="005119C4" w:rsidRPr="00687F7C" w:rsidRDefault="005119C4" w:rsidP="00F802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7F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F8024C" w:rsidRPr="00F8024C" w:rsidRDefault="00F8024C" w:rsidP="00F8024C">
      <w:pPr>
        <w:tabs>
          <w:tab w:val="left" w:pos="4133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024C">
        <w:rPr>
          <w:rFonts w:ascii="Times New Roman" w:hAnsi="Times New Roman" w:cs="Times New Roman"/>
          <w:b/>
          <w:color w:val="000000"/>
          <w:sz w:val="28"/>
          <w:szCs w:val="28"/>
        </w:rPr>
        <w:tab/>
        <w:t>Заявка</w:t>
      </w:r>
    </w:p>
    <w:p w:rsidR="00F8024C" w:rsidRPr="00F8024C" w:rsidRDefault="00F8024C" w:rsidP="00F802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на включение в перечень теле-, радиоканалов свободного доступа, распространяемых национальным оператором телерадиовещания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24C" w:rsidRPr="00F8024C" w:rsidRDefault="00F8024C" w:rsidP="00F80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Общие сведения: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8024C">
        <w:rPr>
          <w:rFonts w:ascii="Times New Roman" w:hAnsi="Times New Roman" w:cs="Times New Roman"/>
          <w:color w:val="000000"/>
          <w:sz w:val="28"/>
          <w:szCs w:val="28"/>
        </w:rPr>
        <w:tab/>
        <w:t>Полное наименование юридического лица/ фамилия, имя, отчество физического лица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8024C">
        <w:rPr>
          <w:rFonts w:ascii="Times New Roman" w:hAnsi="Times New Roman" w:cs="Times New Roman"/>
          <w:color w:val="000000"/>
          <w:sz w:val="28"/>
          <w:szCs w:val="28"/>
        </w:rPr>
        <w:tab/>
        <w:t>Юридический адрес: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8024C">
        <w:rPr>
          <w:rFonts w:ascii="Times New Roman" w:hAnsi="Times New Roman" w:cs="Times New Roman"/>
          <w:color w:val="000000"/>
          <w:sz w:val="28"/>
          <w:szCs w:val="28"/>
        </w:rPr>
        <w:tab/>
        <w:t>Контактные номера телефонов, адреса электронной почты: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8024C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теле-, радиоканала в соответствии со свидетельством о постановке на учет: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F8024C">
        <w:rPr>
          <w:rFonts w:ascii="Times New Roman" w:hAnsi="Times New Roman" w:cs="Times New Roman"/>
          <w:color w:val="000000"/>
          <w:sz w:val="28"/>
          <w:szCs w:val="28"/>
        </w:rPr>
        <w:tab/>
        <w:t>Тематическая направленность: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F8024C">
        <w:rPr>
          <w:rFonts w:ascii="Times New Roman" w:hAnsi="Times New Roman" w:cs="Times New Roman"/>
          <w:color w:val="000000"/>
          <w:sz w:val="28"/>
          <w:szCs w:val="28"/>
        </w:rPr>
        <w:tab/>
        <w:t>Территория распространения для формирования перечня на сети цифрового эфирного телерадиовещания (наименования населенных пунктов, размещаются радиотелевизионные станции):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6-1. Для формирования перечня на сети цифрового спутникового телерадиовещания (территория Республики Казахстан или административно-территориальная единица областного значения):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F8024C">
        <w:rPr>
          <w:rFonts w:ascii="Times New Roman" w:hAnsi="Times New Roman" w:cs="Times New Roman"/>
          <w:color w:val="000000"/>
          <w:sz w:val="28"/>
          <w:szCs w:val="28"/>
        </w:rPr>
        <w:tab/>
        <w:t>Среда распространения многоканального вещания (цифровая эфирная/спутниковая):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8024C" w:rsidRPr="00F8024C" w:rsidRDefault="00F8024C" w:rsidP="00F80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документы: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1.____________________________________________________________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2.____________________________________________________________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3.____________________________________________________________</w:t>
      </w:r>
    </w:p>
    <w:p w:rsidR="00F8024C" w:rsidRDefault="00F8024C" w:rsidP="00F80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подпись первого руководителя/</w:t>
      </w:r>
    </w:p>
    <w:p w:rsidR="00F8024C" w:rsidRPr="00F8024C" w:rsidRDefault="00F8024C" w:rsidP="00F80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119C4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Место печати (при наличии)             «___» ___________ 20___ год»</w:t>
      </w:r>
    </w:p>
    <w:sectPr w:rsidR="005119C4" w:rsidRPr="00F8024C" w:rsidSect="006771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52" w:rsidRDefault="00A02B52" w:rsidP="005D115A">
      <w:pPr>
        <w:spacing w:after="0" w:line="240" w:lineRule="auto"/>
      </w:pPr>
      <w:r>
        <w:separator/>
      </w:r>
    </w:p>
  </w:endnote>
  <w:endnote w:type="continuationSeparator" w:id="0">
    <w:p w:rsidR="00A02B52" w:rsidRDefault="00A02B52" w:rsidP="005D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52" w:rsidRDefault="00A02B52" w:rsidP="005D115A">
      <w:pPr>
        <w:spacing w:after="0" w:line="240" w:lineRule="auto"/>
      </w:pPr>
      <w:r>
        <w:separator/>
      </w:r>
    </w:p>
  </w:footnote>
  <w:footnote w:type="continuationSeparator" w:id="0">
    <w:p w:rsidR="00A02B52" w:rsidRDefault="00A02B52" w:rsidP="005D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48"/>
      <w:docPartObj>
        <w:docPartGallery w:val="Page Numbers (Top of Page)"/>
        <w:docPartUnique/>
      </w:docPartObj>
    </w:sdtPr>
    <w:sdtEndPr/>
    <w:sdtContent>
      <w:p w:rsidR="00905D72" w:rsidRDefault="008E52A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91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05D72" w:rsidRDefault="00905D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536"/>
    <w:multiLevelType w:val="hybridMultilevel"/>
    <w:tmpl w:val="3B0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09B"/>
    <w:multiLevelType w:val="hybridMultilevel"/>
    <w:tmpl w:val="229C4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B8F"/>
    <w:multiLevelType w:val="hybridMultilevel"/>
    <w:tmpl w:val="85B4ED30"/>
    <w:lvl w:ilvl="0" w:tplc="B5DA228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668477A"/>
    <w:multiLevelType w:val="hybridMultilevel"/>
    <w:tmpl w:val="A790C224"/>
    <w:lvl w:ilvl="0" w:tplc="60506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6BE3"/>
    <w:multiLevelType w:val="hybridMultilevel"/>
    <w:tmpl w:val="3B0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69D3"/>
    <w:multiLevelType w:val="hybridMultilevel"/>
    <w:tmpl w:val="0DBAD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B24C8"/>
    <w:multiLevelType w:val="hybridMultilevel"/>
    <w:tmpl w:val="967457DE"/>
    <w:lvl w:ilvl="0" w:tplc="60506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C54EF"/>
    <w:multiLevelType w:val="hybridMultilevel"/>
    <w:tmpl w:val="ED8A4AFC"/>
    <w:lvl w:ilvl="0" w:tplc="6354E62C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0835A24"/>
    <w:multiLevelType w:val="hybridMultilevel"/>
    <w:tmpl w:val="D1C4EC3C"/>
    <w:lvl w:ilvl="0" w:tplc="31001F0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57653"/>
    <w:multiLevelType w:val="hybridMultilevel"/>
    <w:tmpl w:val="94924A38"/>
    <w:lvl w:ilvl="0" w:tplc="31001F0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55E578B"/>
    <w:multiLevelType w:val="hybridMultilevel"/>
    <w:tmpl w:val="3B0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1199A"/>
    <w:multiLevelType w:val="hybridMultilevel"/>
    <w:tmpl w:val="D79C0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77E5"/>
    <w:multiLevelType w:val="hybridMultilevel"/>
    <w:tmpl w:val="55120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73490"/>
    <w:multiLevelType w:val="hybridMultilevel"/>
    <w:tmpl w:val="4FFA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85176"/>
    <w:multiLevelType w:val="hybridMultilevel"/>
    <w:tmpl w:val="CC46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83591"/>
    <w:multiLevelType w:val="hybridMultilevel"/>
    <w:tmpl w:val="598EF3D0"/>
    <w:lvl w:ilvl="0" w:tplc="60506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E5B"/>
    <w:rsid w:val="00006614"/>
    <w:rsid w:val="00007A5E"/>
    <w:rsid w:val="00013942"/>
    <w:rsid w:val="00025533"/>
    <w:rsid w:val="00032A15"/>
    <w:rsid w:val="00040FDF"/>
    <w:rsid w:val="00044947"/>
    <w:rsid w:val="00051D77"/>
    <w:rsid w:val="0006598A"/>
    <w:rsid w:val="000679CD"/>
    <w:rsid w:val="00074C95"/>
    <w:rsid w:val="000838C7"/>
    <w:rsid w:val="00084F47"/>
    <w:rsid w:val="00084F5D"/>
    <w:rsid w:val="000945F6"/>
    <w:rsid w:val="000A0C8B"/>
    <w:rsid w:val="000A525D"/>
    <w:rsid w:val="000A724F"/>
    <w:rsid w:val="000B785E"/>
    <w:rsid w:val="000E204C"/>
    <w:rsid w:val="000E609C"/>
    <w:rsid w:val="000F46F9"/>
    <w:rsid w:val="000F5B3D"/>
    <w:rsid w:val="000F6B7B"/>
    <w:rsid w:val="00107763"/>
    <w:rsid w:val="001101CC"/>
    <w:rsid w:val="001132E8"/>
    <w:rsid w:val="00124172"/>
    <w:rsid w:val="00140059"/>
    <w:rsid w:val="00155E55"/>
    <w:rsid w:val="00165628"/>
    <w:rsid w:val="00170390"/>
    <w:rsid w:val="00184089"/>
    <w:rsid w:val="001A25AD"/>
    <w:rsid w:val="001B1352"/>
    <w:rsid w:val="001B4ACC"/>
    <w:rsid w:val="001B509E"/>
    <w:rsid w:val="001C5549"/>
    <w:rsid w:val="001D440F"/>
    <w:rsid w:val="001D6D2D"/>
    <w:rsid w:val="001E1338"/>
    <w:rsid w:val="001F74E9"/>
    <w:rsid w:val="00205081"/>
    <w:rsid w:val="00205269"/>
    <w:rsid w:val="00224587"/>
    <w:rsid w:val="002263B2"/>
    <w:rsid w:val="00235C09"/>
    <w:rsid w:val="00236051"/>
    <w:rsid w:val="0024298A"/>
    <w:rsid w:val="00251368"/>
    <w:rsid w:val="00251E26"/>
    <w:rsid w:val="00260418"/>
    <w:rsid w:val="00261214"/>
    <w:rsid w:val="0026523D"/>
    <w:rsid w:val="00267689"/>
    <w:rsid w:val="00272070"/>
    <w:rsid w:val="0027303C"/>
    <w:rsid w:val="00275C23"/>
    <w:rsid w:val="00281647"/>
    <w:rsid w:val="002906F9"/>
    <w:rsid w:val="00290E98"/>
    <w:rsid w:val="002A22CD"/>
    <w:rsid w:val="002A7444"/>
    <w:rsid w:val="002B37EE"/>
    <w:rsid w:val="002C375E"/>
    <w:rsid w:val="002F67B1"/>
    <w:rsid w:val="0030298C"/>
    <w:rsid w:val="00304655"/>
    <w:rsid w:val="0031136D"/>
    <w:rsid w:val="0032454B"/>
    <w:rsid w:val="003271B0"/>
    <w:rsid w:val="00337441"/>
    <w:rsid w:val="00343C0B"/>
    <w:rsid w:val="00350815"/>
    <w:rsid w:val="0035131C"/>
    <w:rsid w:val="00371908"/>
    <w:rsid w:val="00371A38"/>
    <w:rsid w:val="0038574E"/>
    <w:rsid w:val="003863B2"/>
    <w:rsid w:val="00397430"/>
    <w:rsid w:val="003A7BA4"/>
    <w:rsid w:val="003B696E"/>
    <w:rsid w:val="003B72C2"/>
    <w:rsid w:val="003C3CFB"/>
    <w:rsid w:val="003E459A"/>
    <w:rsid w:val="003F126C"/>
    <w:rsid w:val="0041761E"/>
    <w:rsid w:val="00421AC1"/>
    <w:rsid w:val="00423819"/>
    <w:rsid w:val="00436082"/>
    <w:rsid w:val="00442178"/>
    <w:rsid w:val="0045716C"/>
    <w:rsid w:val="004617CE"/>
    <w:rsid w:val="00482D4F"/>
    <w:rsid w:val="0048380F"/>
    <w:rsid w:val="004C359B"/>
    <w:rsid w:val="004C3DD4"/>
    <w:rsid w:val="004D1D99"/>
    <w:rsid w:val="004E67A6"/>
    <w:rsid w:val="004E6ACA"/>
    <w:rsid w:val="0051162A"/>
    <w:rsid w:val="005119C4"/>
    <w:rsid w:val="005201CE"/>
    <w:rsid w:val="0052236D"/>
    <w:rsid w:val="00525E4A"/>
    <w:rsid w:val="005323D0"/>
    <w:rsid w:val="00552E9C"/>
    <w:rsid w:val="0056206F"/>
    <w:rsid w:val="005641CD"/>
    <w:rsid w:val="005802FE"/>
    <w:rsid w:val="005B7746"/>
    <w:rsid w:val="005D115A"/>
    <w:rsid w:val="005D3EBA"/>
    <w:rsid w:val="005E5E88"/>
    <w:rsid w:val="005E6287"/>
    <w:rsid w:val="005F1857"/>
    <w:rsid w:val="00614042"/>
    <w:rsid w:val="0062796A"/>
    <w:rsid w:val="00627E09"/>
    <w:rsid w:val="006307CC"/>
    <w:rsid w:val="00630C2D"/>
    <w:rsid w:val="00645146"/>
    <w:rsid w:val="00645F91"/>
    <w:rsid w:val="006517DF"/>
    <w:rsid w:val="00661B1F"/>
    <w:rsid w:val="00662191"/>
    <w:rsid w:val="0067714D"/>
    <w:rsid w:val="0068027E"/>
    <w:rsid w:val="00687F7C"/>
    <w:rsid w:val="00693072"/>
    <w:rsid w:val="006A1B32"/>
    <w:rsid w:val="006B14DA"/>
    <w:rsid w:val="006C1906"/>
    <w:rsid w:val="006C7D5E"/>
    <w:rsid w:val="006D38E4"/>
    <w:rsid w:val="006E009D"/>
    <w:rsid w:val="006E3C28"/>
    <w:rsid w:val="006F05C4"/>
    <w:rsid w:val="006F4962"/>
    <w:rsid w:val="00717DC2"/>
    <w:rsid w:val="00731335"/>
    <w:rsid w:val="0074270D"/>
    <w:rsid w:val="007429F5"/>
    <w:rsid w:val="0075733C"/>
    <w:rsid w:val="007577CC"/>
    <w:rsid w:val="00761749"/>
    <w:rsid w:val="0076406D"/>
    <w:rsid w:val="00764B4F"/>
    <w:rsid w:val="00764FF0"/>
    <w:rsid w:val="007673CC"/>
    <w:rsid w:val="007756B3"/>
    <w:rsid w:val="00781675"/>
    <w:rsid w:val="007867AB"/>
    <w:rsid w:val="00796888"/>
    <w:rsid w:val="007A42A4"/>
    <w:rsid w:val="007A440F"/>
    <w:rsid w:val="007D226C"/>
    <w:rsid w:val="007E2ECA"/>
    <w:rsid w:val="007F4383"/>
    <w:rsid w:val="0080703B"/>
    <w:rsid w:val="00846E68"/>
    <w:rsid w:val="008668A7"/>
    <w:rsid w:val="008743A5"/>
    <w:rsid w:val="00874E2F"/>
    <w:rsid w:val="008755C6"/>
    <w:rsid w:val="00881F8A"/>
    <w:rsid w:val="008837FC"/>
    <w:rsid w:val="00886CB2"/>
    <w:rsid w:val="008A1DBE"/>
    <w:rsid w:val="008C68BC"/>
    <w:rsid w:val="008D7C01"/>
    <w:rsid w:val="008E52A3"/>
    <w:rsid w:val="008E633B"/>
    <w:rsid w:val="00900AD0"/>
    <w:rsid w:val="00905D72"/>
    <w:rsid w:val="0096131C"/>
    <w:rsid w:val="00973D16"/>
    <w:rsid w:val="009743C8"/>
    <w:rsid w:val="00975A3E"/>
    <w:rsid w:val="009B5071"/>
    <w:rsid w:val="009C14B4"/>
    <w:rsid w:val="009C2C1C"/>
    <w:rsid w:val="009F4C2C"/>
    <w:rsid w:val="00A02648"/>
    <w:rsid w:val="00A02B52"/>
    <w:rsid w:val="00A05A12"/>
    <w:rsid w:val="00A2285A"/>
    <w:rsid w:val="00A427E0"/>
    <w:rsid w:val="00A542FF"/>
    <w:rsid w:val="00A54484"/>
    <w:rsid w:val="00A614E5"/>
    <w:rsid w:val="00A70880"/>
    <w:rsid w:val="00A92B21"/>
    <w:rsid w:val="00AA1B0D"/>
    <w:rsid w:val="00AB59B6"/>
    <w:rsid w:val="00AC7C9A"/>
    <w:rsid w:val="00AE2C33"/>
    <w:rsid w:val="00AF09E0"/>
    <w:rsid w:val="00AF6BB8"/>
    <w:rsid w:val="00AF7CF5"/>
    <w:rsid w:val="00B02E93"/>
    <w:rsid w:val="00B15D78"/>
    <w:rsid w:val="00B24692"/>
    <w:rsid w:val="00B27C66"/>
    <w:rsid w:val="00B369B2"/>
    <w:rsid w:val="00B4132D"/>
    <w:rsid w:val="00B42247"/>
    <w:rsid w:val="00B44EEE"/>
    <w:rsid w:val="00B62D56"/>
    <w:rsid w:val="00B73141"/>
    <w:rsid w:val="00B879F1"/>
    <w:rsid w:val="00B960F1"/>
    <w:rsid w:val="00BA7E35"/>
    <w:rsid w:val="00BB36DD"/>
    <w:rsid w:val="00BD116F"/>
    <w:rsid w:val="00BE1175"/>
    <w:rsid w:val="00BE619F"/>
    <w:rsid w:val="00BF1A49"/>
    <w:rsid w:val="00BF425F"/>
    <w:rsid w:val="00BF6E5B"/>
    <w:rsid w:val="00C224A7"/>
    <w:rsid w:val="00C33BF6"/>
    <w:rsid w:val="00C37FBA"/>
    <w:rsid w:val="00C52B78"/>
    <w:rsid w:val="00C80501"/>
    <w:rsid w:val="00C877A3"/>
    <w:rsid w:val="00CB44B5"/>
    <w:rsid w:val="00CB6D17"/>
    <w:rsid w:val="00CB76CD"/>
    <w:rsid w:val="00CC29FC"/>
    <w:rsid w:val="00CC5A5E"/>
    <w:rsid w:val="00CD5DE1"/>
    <w:rsid w:val="00CF1D11"/>
    <w:rsid w:val="00CF1DD3"/>
    <w:rsid w:val="00D04240"/>
    <w:rsid w:val="00D1509A"/>
    <w:rsid w:val="00D20146"/>
    <w:rsid w:val="00D303D2"/>
    <w:rsid w:val="00D319AB"/>
    <w:rsid w:val="00D31A5A"/>
    <w:rsid w:val="00D43DB1"/>
    <w:rsid w:val="00D637A4"/>
    <w:rsid w:val="00D757BB"/>
    <w:rsid w:val="00D96AAC"/>
    <w:rsid w:val="00DB0354"/>
    <w:rsid w:val="00DB0DE2"/>
    <w:rsid w:val="00DD00C0"/>
    <w:rsid w:val="00DE0FA5"/>
    <w:rsid w:val="00E04227"/>
    <w:rsid w:val="00E168B2"/>
    <w:rsid w:val="00E2229B"/>
    <w:rsid w:val="00E238C6"/>
    <w:rsid w:val="00E35744"/>
    <w:rsid w:val="00E41672"/>
    <w:rsid w:val="00E61552"/>
    <w:rsid w:val="00E62D9A"/>
    <w:rsid w:val="00E63405"/>
    <w:rsid w:val="00E71529"/>
    <w:rsid w:val="00EA5D4F"/>
    <w:rsid w:val="00EE6EE3"/>
    <w:rsid w:val="00EF111E"/>
    <w:rsid w:val="00F01FC8"/>
    <w:rsid w:val="00F10CC3"/>
    <w:rsid w:val="00F34628"/>
    <w:rsid w:val="00F6383B"/>
    <w:rsid w:val="00F64730"/>
    <w:rsid w:val="00F65559"/>
    <w:rsid w:val="00F7491D"/>
    <w:rsid w:val="00F76C7B"/>
    <w:rsid w:val="00F8024C"/>
    <w:rsid w:val="00F93A17"/>
    <w:rsid w:val="00FA3609"/>
    <w:rsid w:val="00FC2263"/>
    <w:rsid w:val="00FE36AA"/>
    <w:rsid w:val="00FE3C32"/>
    <w:rsid w:val="00FE7AD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1"/>
  </w:style>
  <w:style w:type="paragraph" w:styleId="1">
    <w:name w:val="heading 1"/>
    <w:basedOn w:val="a"/>
    <w:link w:val="10"/>
    <w:uiPriority w:val="9"/>
    <w:qFormat/>
    <w:rsid w:val="00AA1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6E5B"/>
    <w:rPr>
      <w:b/>
      <w:bCs/>
    </w:rPr>
  </w:style>
  <w:style w:type="character" w:styleId="a5">
    <w:name w:val="Hyperlink"/>
    <w:basedOn w:val="a0"/>
    <w:uiPriority w:val="99"/>
    <w:unhideWhenUsed/>
    <w:rsid w:val="00BF6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1DBE"/>
    <w:pPr>
      <w:ind w:left="720"/>
      <w:contextualSpacing/>
    </w:pPr>
  </w:style>
  <w:style w:type="table" w:styleId="a7">
    <w:name w:val="Table Grid"/>
    <w:basedOn w:val="a1"/>
    <w:uiPriority w:val="59"/>
    <w:rsid w:val="00AE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D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B0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5D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15A"/>
  </w:style>
  <w:style w:type="paragraph" w:styleId="ac">
    <w:name w:val="footer"/>
    <w:basedOn w:val="a"/>
    <w:link w:val="ad"/>
    <w:uiPriority w:val="99"/>
    <w:semiHidden/>
    <w:unhideWhenUsed/>
    <w:rsid w:val="005D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115A"/>
  </w:style>
  <w:style w:type="character" w:styleId="ae">
    <w:name w:val="annotation reference"/>
    <w:basedOn w:val="a0"/>
    <w:uiPriority w:val="99"/>
    <w:semiHidden/>
    <w:unhideWhenUsed/>
    <w:rsid w:val="002A22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22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22C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22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22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61904-541A-4FE4-B79F-AB5B6962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8152</Words>
  <Characters>46468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azat2</cp:lastModifiedBy>
  <cp:revision>18</cp:revision>
  <cp:lastPrinted>2019-11-22T10:37:00Z</cp:lastPrinted>
  <dcterms:created xsi:type="dcterms:W3CDTF">2019-11-22T12:28:00Z</dcterms:created>
  <dcterms:modified xsi:type="dcterms:W3CDTF">2020-07-23T03:44:00Z</dcterms:modified>
</cp:coreProperties>
</file>